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FE" w:rsidRPr="00843225" w:rsidRDefault="003706FE" w:rsidP="00370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 </w:t>
      </w:r>
      <w:r w:rsidRPr="00843225">
        <w:rPr>
          <w:rFonts w:ascii="Times New Roman" w:hAnsi="Times New Roman" w:cs="Times New Roman"/>
          <w:b/>
          <w:sz w:val="28"/>
          <w:szCs w:val="28"/>
        </w:rPr>
        <w:t>Лабораторное занятие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3706FE" w:rsidRPr="003706FE" w:rsidRDefault="003706FE" w:rsidP="003706FE">
      <w:pPr>
        <w:pStyle w:val="2"/>
        <w:rPr>
          <w:b w:val="0"/>
          <w:color w:val="FF0000"/>
          <w:sz w:val="28"/>
          <w:szCs w:val="28"/>
          <w:u w:val="single"/>
          <w:lang w:val="kk-KZ"/>
        </w:rPr>
      </w:pPr>
      <w:r w:rsidRPr="00843225">
        <w:rPr>
          <w:sz w:val="28"/>
          <w:szCs w:val="28"/>
        </w:rPr>
        <w:t>Тема: «</w:t>
      </w:r>
      <w:r w:rsidRPr="003706FE">
        <w:rPr>
          <w:sz w:val="28"/>
          <w:szCs w:val="28"/>
          <w:lang w:val="kk-KZ"/>
        </w:rPr>
        <w:t>Изучение регуляторных механизмов восстановительного процесса</w:t>
      </w:r>
      <w:r w:rsidRPr="003706FE">
        <w:rPr>
          <w:sz w:val="28"/>
          <w:szCs w:val="28"/>
          <w:u w:val="single"/>
          <w:lang w:val="kk-KZ"/>
        </w:rPr>
        <w:t>»</w:t>
      </w:r>
    </w:p>
    <w:p w:rsidR="003706FE" w:rsidRPr="003706FE" w:rsidRDefault="003706FE" w:rsidP="003706FE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06FE" w:rsidRPr="00843225" w:rsidRDefault="003706FE" w:rsidP="003706FE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843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706FE" w:rsidRPr="00843225" w:rsidRDefault="003706FE" w:rsidP="003706FE">
      <w:pPr>
        <w:spacing w:after="0" w:line="240" w:lineRule="auto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706FE" w:rsidRPr="00843225" w:rsidRDefault="003706FE" w:rsidP="003706F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3225">
        <w:rPr>
          <w:rFonts w:ascii="Times New Roman" w:hAnsi="Times New Roman" w:cs="Times New Roman"/>
          <w:b/>
          <w:sz w:val="28"/>
          <w:szCs w:val="28"/>
        </w:rPr>
        <w:t>1.Проанализировать учебные материалы Лекции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3225">
        <w:rPr>
          <w:rFonts w:ascii="Times New Roman" w:hAnsi="Times New Roman" w:cs="Times New Roman"/>
          <w:b/>
          <w:sz w:val="28"/>
          <w:szCs w:val="28"/>
        </w:rPr>
        <w:t xml:space="preserve">, а также англоязычные статьи и ответить </w:t>
      </w:r>
      <w:r w:rsidRPr="00843225">
        <w:rPr>
          <w:rFonts w:ascii="Times New Roman" w:hAnsi="Times New Roman" w:cs="Times New Roman"/>
          <w:b/>
          <w:color w:val="FF0000"/>
          <w:sz w:val="28"/>
          <w:szCs w:val="28"/>
        </w:rPr>
        <w:t>на контрольные вопросы:</w:t>
      </w:r>
    </w:p>
    <w:p w:rsidR="003706FE" w:rsidRDefault="003706FE" w:rsidP="003706FE">
      <w:pPr>
        <w:rPr>
          <w:rFonts w:ascii="Times New Roman" w:hAnsi="Times New Roman" w:cs="Times New Roman"/>
          <w:b/>
          <w:sz w:val="28"/>
          <w:szCs w:val="28"/>
        </w:rPr>
      </w:pPr>
    </w:p>
    <w:p w:rsidR="003706FE" w:rsidRDefault="003706FE" w:rsidP="003706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виды регуляторных механизмов восстановительных процессов (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внутриклеточные и внутритканевые, гормональные, нервные,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функциональные,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межорганные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:rsidR="003706FE" w:rsidRDefault="003706FE" w:rsidP="003706F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Укажите, с</w:t>
      </w:r>
      <w:r>
        <w:rPr>
          <w:rFonts w:ascii="Times New Roman" w:hAnsi="Times New Roman" w:cs="Times New Roman"/>
          <w:sz w:val="28"/>
          <w:szCs w:val="28"/>
        </w:rPr>
        <w:t xml:space="preserve"> помощью каких веществ осуществляются внутриклеточные и внутритканевые механизмы репарации.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нейтрофического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стимулирующего процессы регенерации у тритона в опытах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Л.В.Полежаева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методы стимуляции регенерации.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физические методы, которые используются для стимуляции регенерации (механическое воздействие, электрический ток, ультразвук, излучение лазера, магнитные поля и др.)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химические методы, которые используются для стимуляции регенерации (соли, кислоты, щелочи, ферменты и др.).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биологические методы, которые используются для стимуляции регенерации (стекловидное тело, ткани эмбриона, стволовые клетки, костные опилки и др.).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каким путем происходит регенерация трубчатых костей и костей черепа.</w:t>
      </w:r>
    </w:p>
    <w:p w:rsidR="003706FE" w:rsidRDefault="003706FE" w:rsidP="003706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в каких случаях используют метод протезов.</w:t>
      </w:r>
    </w:p>
    <w:p w:rsidR="003706FE" w:rsidRDefault="003706FE" w:rsidP="003706FE">
      <w:pPr>
        <w:pStyle w:val="a3"/>
        <w:rPr>
          <w:sz w:val="28"/>
          <w:szCs w:val="28"/>
        </w:rPr>
      </w:pPr>
    </w:p>
    <w:p w:rsidR="003706FE" w:rsidRDefault="003706FE" w:rsidP="003706F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Проверить уникальность текста (</w:t>
      </w:r>
      <w:proofErr w:type="spellStart"/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Антиплагиат</w:t>
      </w:r>
      <w:proofErr w:type="spellEnd"/>
      <w:r w:rsidRPr="008432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).</w:t>
      </w:r>
    </w:p>
    <w:p w:rsidR="003706FE" w:rsidRDefault="003706FE" w:rsidP="003706F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706FE" w:rsidRPr="00E20DA8" w:rsidRDefault="003706FE" w:rsidP="003706FE">
      <w:pPr>
        <w:pStyle w:val="a4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E20DA8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E20D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(подписать Ф.И.О. _ПК_Лаб10) </w:t>
      </w:r>
      <w:r w:rsidRPr="00E20DA8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E20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E20DA8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E20D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0DA8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E20DA8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E20DA8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3706FE" w:rsidRDefault="003706FE" w:rsidP="003706FE">
      <w:pPr>
        <w:ind w:left="36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3706FE" w:rsidRDefault="003706FE" w:rsidP="003706FE">
      <w:pPr>
        <w:ind w:left="360"/>
        <w:rPr>
          <w:color w:val="FF000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3706FE" w:rsidRDefault="003706FE" w:rsidP="003706FE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пятница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.04.21</w:t>
      </w:r>
    </w:p>
    <w:p w:rsidR="003706FE" w:rsidRDefault="003706FE" w:rsidP="00370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вопросы:</w:t>
      </w:r>
      <w:r>
        <w:rPr>
          <w:sz w:val="28"/>
          <w:szCs w:val="28"/>
        </w:rPr>
        <w:t xml:space="preserve"> </w:t>
      </w:r>
    </w:p>
    <w:p w:rsidR="000A37BD" w:rsidRDefault="000A37BD"/>
    <w:sectPr w:rsidR="000A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3168D"/>
    <w:multiLevelType w:val="hybridMultilevel"/>
    <w:tmpl w:val="4910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FB"/>
    <w:rsid w:val="000A37BD"/>
    <w:rsid w:val="003706FE"/>
    <w:rsid w:val="00F3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29768"/>
  <w15:chartTrackingRefBased/>
  <w15:docId w15:val="{933CD7FC-3DB8-4B43-9131-C68F866F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FE"/>
    <w:pPr>
      <w:spacing w:line="254" w:lineRule="auto"/>
    </w:pPr>
  </w:style>
  <w:style w:type="paragraph" w:styleId="2">
    <w:name w:val="heading 2"/>
    <w:basedOn w:val="a"/>
    <w:link w:val="20"/>
    <w:uiPriority w:val="9"/>
    <w:unhideWhenUsed/>
    <w:qFormat/>
    <w:rsid w:val="00370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6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6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semiHidden/>
    <w:unhideWhenUsed/>
    <w:rsid w:val="00370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2021-04-20T08:12:00Z</dcterms:created>
  <dcterms:modified xsi:type="dcterms:W3CDTF">2021-04-20T08:21:00Z</dcterms:modified>
</cp:coreProperties>
</file>